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AC5" w:rsidRPr="00467AC5" w:rsidRDefault="00467AC5" w:rsidP="00467AC5">
      <w:pPr>
        <w:suppressAutoHyphens w:val="0"/>
        <w:spacing w:after="200"/>
        <w:rPr>
          <w:sz w:val="24"/>
          <w:szCs w:val="24"/>
          <w:lang w:eastAsia="en-GB"/>
        </w:rPr>
      </w:pPr>
      <w:r w:rsidRPr="00467AC5">
        <w:rPr>
          <w:rFonts w:ascii="Calibri" w:hAnsi="Calibri"/>
          <w:b/>
          <w:bCs/>
          <w:sz w:val="24"/>
          <w:szCs w:val="24"/>
          <w:lang w:eastAsia="en-GB"/>
        </w:rPr>
        <w:t>New NBC Fundraising tour: Costa Rica (13 March to 5 April 2017)</w:t>
      </w:r>
    </w:p>
    <w:p w:rsidR="00467AC5" w:rsidRPr="00467AC5" w:rsidRDefault="00467AC5" w:rsidP="00467AC5">
      <w:pPr>
        <w:suppressAutoHyphens w:val="0"/>
        <w:spacing w:after="200"/>
        <w:rPr>
          <w:sz w:val="24"/>
          <w:szCs w:val="24"/>
          <w:lang w:eastAsia="en-GB"/>
        </w:rPr>
      </w:pPr>
      <w:r w:rsidRPr="00467AC5">
        <w:rPr>
          <w:rFonts w:ascii="Calibri" w:hAnsi="Calibri"/>
          <w:sz w:val="24"/>
          <w:szCs w:val="24"/>
          <w:lang w:eastAsia="en-GB"/>
        </w:rPr>
        <w:t xml:space="preserve">“Costa Rica Complete” is a trip put together by our Corporate Sponsors Birding Ecotours.  The tour plans to visit the Caribbean slope, the highlands and the Pacific slope of one of Middle America’s most bird-rich countries. Target birds will include </w:t>
      </w:r>
      <w:r w:rsidRPr="00467AC5">
        <w:rPr>
          <w:rFonts w:ascii="Calibri" w:hAnsi="Calibri"/>
          <w:i/>
          <w:sz w:val="24"/>
          <w:szCs w:val="24"/>
          <w:lang w:eastAsia="en-GB"/>
        </w:rPr>
        <w:t>Snowcap</w:t>
      </w:r>
      <w:r w:rsidRPr="00467AC5">
        <w:rPr>
          <w:rFonts w:ascii="Calibri" w:hAnsi="Calibri"/>
          <w:sz w:val="24"/>
          <w:szCs w:val="24"/>
          <w:lang w:eastAsia="en-GB"/>
        </w:rPr>
        <w:t xml:space="preserve"> and </w:t>
      </w:r>
      <w:r w:rsidRPr="00467AC5">
        <w:rPr>
          <w:rFonts w:ascii="Calibri" w:hAnsi="Calibri"/>
          <w:i/>
          <w:sz w:val="24"/>
          <w:szCs w:val="24"/>
          <w:lang w:eastAsia="en-GB"/>
        </w:rPr>
        <w:t xml:space="preserve">Resplendent Quetzal </w:t>
      </w:r>
      <w:r w:rsidRPr="00467AC5">
        <w:rPr>
          <w:rFonts w:ascii="Calibri" w:hAnsi="Calibri"/>
          <w:sz w:val="24"/>
          <w:szCs w:val="24"/>
          <w:lang w:eastAsia="en-GB"/>
        </w:rPr>
        <w:t>together with other endemic and range-restricted species plus representatives of colourful Neotropical families such as hummingbirds, trogons, toucans and tanagers. Birding Ecotours will make a donation to the NBC Conservation Awards Fund for each member who participates. So do think about helping NBC by joining this trip in 2017.</w:t>
      </w:r>
    </w:p>
    <w:p w:rsidR="00467AC5" w:rsidRPr="00467AC5" w:rsidRDefault="00467AC5" w:rsidP="00467AC5">
      <w:pPr>
        <w:suppressAutoHyphens w:val="0"/>
        <w:spacing w:after="200"/>
        <w:rPr>
          <w:sz w:val="24"/>
          <w:szCs w:val="24"/>
          <w:lang w:eastAsia="en-GB"/>
        </w:rPr>
      </w:pPr>
      <w:r w:rsidRPr="00467AC5">
        <w:rPr>
          <w:rFonts w:ascii="Calibri" w:hAnsi="Calibri"/>
          <w:sz w:val="24"/>
          <w:szCs w:val="24"/>
          <w:lang w:eastAsia="en-GB"/>
        </w:rPr>
        <w:t>For the full itinerary, pricing and booking information: please contact info@birdingecotours.co.za</w:t>
      </w:r>
    </w:p>
    <w:p w:rsidR="00000000" w:rsidRPr="00467AC5" w:rsidRDefault="00467AC5" w:rsidP="00467AC5"/>
    <w:sectPr w:rsidR="00000000" w:rsidRPr="00467AC5">
      <w:footerReference w:type="default" r:id="rId7"/>
      <w:type w:val="continuous"/>
      <w:pgSz w:w="11880" w:h="16800"/>
      <w:pgMar w:top="1440" w:right="1156" w:bottom="1440" w:left="112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67AC5">
      <w:r>
        <w:separator/>
      </w:r>
    </w:p>
  </w:endnote>
  <w:endnote w:type="continuationSeparator" w:id="0">
    <w:p w:rsidR="00000000" w:rsidRDefault="0046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7AC5">
    <w:pPr>
      <w:pStyle w:val="Footer"/>
      <w:jc w:val="center"/>
    </w:pPr>
    <w:r>
      <w:rPr>
        <w:rFonts w:ascii="Times New Roman" w:hAnsi="Times New Roman" w:cs="Times New Roman"/>
        <w:sz w:val="20"/>
      </w:rPr>
      <w:t>Registered Charity number: 1040130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67AC5">
      <w:r>
        <w:separator/>
      </w:r>
    </w:p>
  </w:footnote>
  <w:footnote w:type="continuationSeparator" w:id="0">
    <w:p w:rsidR="00000000" w:rsidRDefault="00467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AC5"/>
    <w:rsid w:val="0046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ind w:right="-980"/>
      <w:jc w:val="both"/>
    </w:pPr>
    <w:rPr>
      <w:color w:val="000000"/>
      <w:sz w:val="24"/>
      <w:lang w:val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color w:val="000000"/>
      <w:sz w:val="24"/>
      <w:lang w:val="en-US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100" w:after="100"/>
    </w:pPr>
    <w:rPr>
      <w:rFonts w:ascii="Verdana" w:hAnsi="Verdana" w:cs="Verdana"/>
      <w:sz w:val="15"/>
      <w:szCs w:val="15"/>
      <w:lang w:val="en-US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Strong">
    <w:name w:val="Strong"/>
    <w:basedOn w:val="DefaultParagraphFont"/>
    <w:uiPriority w:val="22"/>
    <w:qFormat/>
    <w:rsid w:val="00467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NEOTROPICAL BIRD CLUB</dc:title>
  <dc:subject/>
  <dc:creator>Mr R Pereira</dc:creator>
  <cp:keywords/>
  <cp:lastModifiedBy>Windows User</cp:lastModifiedBy>
  <cp:revision>2</cp:revision>
  <cp:lastPrinted>1601-01-01T00:00:00Z</cp:lastPrinted>
  <dcterms:created xsi:type="dcterms:W3CDTF">2015-06-20T08:53:00Z</dcterms:created>
  <dcterms:modified xsi:type="dcterms:W3CDTF">2015-06-20T08:53:00Z</dcterms:modified>
</cp:coreProperties>
</file>